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43535">
      <w:pPr>
        <w:spacing w:line="560" w:lineRule="exact"/>
        <w:rPr>
          <w:rFonts w:hint="eastAsia" w:ascii="黑体" w:hAnsi="黑体" w:eastAsia="黑体" w:cs="黑体"/>
          <w:bCs/>
          <w:sz w:val="28"/>
          <w:szCs w:val="28"/>
        </w:rPr>
      </w:pPr>
      <w:bookmarkStart w:id="0" w:name="_GoBack"/>
      <w:bookmarkEnd w:id="0"/>
      <w:r>
        <w:rPr>
          <w:rFonts w:hint="eastAsia" w:ascii="黑体" w:hAnsi="黑体" w:eastAsia="黑体" w:cs="黑体"/>
          <w:bCs/>
          <w:sz w:val="28"/>
          <w:szCs w:val="28"/>
        </w:rPr>
        <w:t>附件1</w:t>
      </w:r>
    </w:p>
    <w:p w14:paraId="4430D779">
      <w:pPr>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福田区</w:t>
      </w:r>
      <w:r>
        <w:rPr>
          <w:rFonts w:hint="eastAsia" w:ascii="方正小标宋_GBK" w:hAnsi="方正小标宋_GBK" w:eastAsia="方正小标宋_GBK" w:cs="方正小标宋_GBK"/>
          <w:bCs/>
          <w:sz w:val="36"/>
          <w:szCs w:val="36"/>
          <w:lang w:eastAsia="zh-CN"/>
        </w:rPr>
        <w:t>技能人才培养载体支持申请</w:t>
      </w:r>
      <w:r>
        <w:rPr>
          <w:rFonts w:hint="eastAsia" w:ascii="方正小标宋_GBK" w:hAnsi="方正小标宋_GBK" w:eastAsia="方正小标宋_GBK" w:cs="方正小标宋_GBK"/>
          <w:bCs/>
          <w:sz w:val="36"/>
          <w:szCs w:val="36"/>
        </w:rPr>
        <w:t>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2287"/>
        <w:gridCol w:w="1367"/>
        <w:gridCol w:w="3138"/>
      </w:tblGrid>
      <w:tr w14:paraId="5B0E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vAlign w:val="center"/>
          </w:tcPr>
          <w:p w14:paraId="3DD9D9C6">
            <w:pPr>
              <w:jc w:val="center"/>
              <w:rPr>
                <w:rFonts w:hint="eastAsia" w:ascii="宋体" w:hAnsi="宋体" w:cs="宋体"/>
                <w:szCs w:val="21"/>
              </w:rPr>
            </w:pPr>
            <w:r>
              <w:rPr>
                <w:rFonts w:hint="eastAsia" w:ascii="宋体" w:hAnsi="宋体" w:cs="宋体"/>
                <w:szCs w:val="21"/>
              </w:rPr>
              <w:t>申请单位</w:t>
            </w:r>
          </w:p>
        </w:tc>
        <w:tc>
          <w:tcPr>
            <w:tcW w:w="6792" w:type="dxa"/>
            <w:gridSpan w:val="3"/>
            <w:vAlign w:val="center"/>
          </w:tcPr>
          <w:p w14:paraId="7D2C9F7A">
            <w:pPr>
              <w:jc w:val="center"/>
              <w:rPr>
                <w:rFonts w:hint="eastAsia" w:ascii="宋体" w:hAnsi="宋体" w:cs="宋体"/>
                <w:szCs w:val="21"/>
              </w:rPr>
            </w:pPr>
          </w:p>
        </w:tc>
      </w:tr>
      <w:tr w14:paraId="5242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30" w:type="dxa"/>
            <w:vAlign w:val="center"/>
          </w:tcPr>
          <w:p w14:paraId="79102603">
            <w:pPr>
              <w:jc w:val="center"/>
              <w:rPr>
                <w:rFonts w:hint="eastAsia" w:ascii="宋体" w:hAnsi="宋体" w:cs="宋体"/>
                <w:szCs w:val="21"/>
              </w:rPr>
            </w:pPr>
            <w:r>
              <w:rPr>
                <w:rFonts w:hint="eastAsia" w:ascii="宋体" w:hAnsi="宋体" w:cs="宋体"/>
                <w:szCs w:val="21"/>
              </w:rPr>
              <w:t>法定代表人/</w:t>
            </w:r>
          </w:p>
          <w:p w14:paraId="3F3DB876">
            <w:pPr>
              <w:jc w:val="center"/>
              <w:rPr>
                <w:rFonts w:hint="eastAsia" w:ascii="宋体" w:hAnsi="宋体" w:cs="宋体"/>
                <w:szCs w:val="21"/>
              </w:rPr>
            </w:pPr>
            <w:r>
              <w:rPr>
                <w:rFonts w:hint="eastAsia" w:ascii="宋体" w:hAnsi="宋体" w:cs="宋体"/>
                <w:szCs w:val="21"/>
              </w:rPr>
              <w:t>机构负责人</w:t>
            </w:r>
          </w:p>
        </w:tc>
        <w:tc>
          <w:tcPr>
            <w:tcW w:w="2287" w:type="dxa"/>
            <w:vAlign w:val="center"/>
          </w:tcPr>
          <w:p w14:paraId="43AB364D">
            <w:pPr>
              <w:jc w:val="center"/>
              <w:rPr>
                <w:rFonts w:hint="eastAsia" w:ascii="宋体" w:hAnsi="宋体" w:cs="宋体"/>
                <w:szCs w:val="21"/>
              </w:rPr>
            </w:pPr>
          </w:p>
        </w:tc>
        <w:tc>
          <w:tcPr>
            <w:tcW w:w="1367" w:type="dxa"/>
            <w:vAlign w:val="center"/>
          </w:tcPr>
          <w:p w14:paraId="57F5E227">
            <w:pPr>
              <w:jc w:val="center"/>
              <w:rPr>
                <w:rFonts w:hint="eastAsia" w:ascii="宋体" w:hAnsi="宋体" w:cs="宋体"/>
                <w:szCs w:val="21"/>
              </w:rPr>
            </w:pPr>
            <w:r>
              <w:rPr>
                <w:rFonts w:hint="eastAsia" w:ascii="宋体" w:hAnsi="宋体" w:cs="宋体"/>
                <w:szCs w:val="21"/>
              </w:rPr>
              <w:t>身份证号码</w:t>
            </w:r>
          </w:p>
        </w:tc>
        <w:tc>
          <w:tcPr>
            <w:tcW w:w="3138" w:type="dxa"/>
          </w:tcPr>
          <w:p w14:paraId="28C2ECE2">
            <w:pPr>
              <w:jc w:val="center"/>
              <w:rPr>
                <w:rFonts w:hint="eastAsia" w:ascii="宋体" w:hAnsi="宋体" w:cs="宋体"/>
                <w:szCs w:val="21"/>
              </w:rPr>
            </w:pPr>
          </w:p>
        </w:tc>
      </w:tr>
      <w:tr w14:paraId="6CB9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30" w:type="dxa"/>
            <w:vAlign w:val="center"/>
          </w:tcPr>
          <w:p w14:paraId="3E4DA9C7">
            <w:pPr>
              <w:jc w:val="center"/>
              <w:rPr>
                <w:rFonts w:hint="eastAsia" w:ascii="宋体" w:hAnsi="宋体" w:cs="宋体"/>
                <w:szCs w:val="21"/>
              </w:rPr>
            </w:pPr>
            <w:r>
              <w:rPr>
                <w:rFonts w:hint="eastAsia" w:ascii="宋体" w:hAnsi="宋体" w:cs="宋体"/>
                <w:szCs w:val="21"/>
              </w:rPr>
              <w:t>联系人</w:t>
            </w:r>
          </w:p>
        </w:tc>
        <w:tc>
          <w:tcPr>
            <w:tcW w:w="2287" w:type="dxa"/>
            <w:vAlign w:val="center"/>
          </w:tcPr>
          <w:p w14:paraId="78FE4488">
            <w:pPr>
              <w:jc w:val="center"/>
              <w:rPr>
                <w:rFonts w:hint="eastAsia" w:ascii="宋体" w:hAnsi="宋体" w:cs="宋体"/>
                <w:szCs w:val="21"/>
              </w:rPr>
            </w:pPr>
          </w:p>
        </w:tc>
        <w:tc>
          <w:tcPr>
            <w:tcW w:w="1367" w:type="dxa"/>
            <w:vAlign w:val="center"/>
          </w:tcPr>
          <w:p w14:paraId="698705CE">
            <w:pPr>
              <w:jc w:val="center"/>
              <w:rPr>
                <w:rFonts w:hint="eastAsia" w:ascii="宋体" w:hAnsi="宋体" w:cs="宋体"/>
                <w:szCs w:val="21"/>
              </w:rPr>
            </w:pPr>
            <w:r>
              <w:rPr>
                <w:rFonts w:hint="eastAsia" w:ascii="宋体" w:hAnsi="宋体" w:cs="宋体"/>
                <w:szCs w:val="21"/>
              </w:rPr>
              <w:t>联系电话</w:t>
            </w:r>
          </w:p>
        </w:tc>
        <w:tc>
          <w:tcPr>
            <w:tcW w:w="3138" w:type="dxa"/>
          </w:tcPr>
          <w:p w14:paraId="6DB48019">
            <w:pPr>
              <w:jc w:val="center"/>
              <w:rPr>
                <w:rFonts w:hint="eastAsia" w:ascii="宋体" w:hAnsi="宋体" w:cs="宋体"/>
                <w:szCs w:val="21"/>
              </w:rPr>
            </w:pPr>
          </w:p>
        </w:tc>
      </w:tr>
      <w:tr w14:paraId="1737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30" w:type="dxa"/>
            <w:vAlign w:val="center"/>
          </w:tcPr>
          <w:p w14:paraId="0DE4EA1B">
            <w:pPr>
              <w:jc w:val="center"/>
              <w:rPr>
                <w:rFonts w:hint="eastAsia" w:ascii="宋体" w:hAnsi="宋体" w:cs="宋体"/>
                <w:szCs w:val="21"/>
              </w:rPr>
            </w:pPr>
            <w:r>
              <w:rPr>
                <w:rFonts w:hint="eastAsia" w:ascii="宋体" w:hAnsi="宋体" w:cs="宋体"/>
                <w:szCs w:val="21"/>
              </w:rPr>
              <w:t>单位注册地址</w:t>
            </w:r>
          </w:p>
        </w:tc>
        <w:tc>
          <w:tcPr>
            <w:tcW w:w="6792" w:type="dxa"/>
            <w:gridSpan w:val="3"/>
          </w:tcPr>
          <w:p w14:paraId="7031831C">
            <w:pPr>
              <w:jc w:val="center"/>
              <w:rPr>
                <w:rFonts w:hint="eastAsia" w:ascii="宋体" w:hAnsi="宋体" w:cs="宋体"/>
                <w:szCs w:val="21"/>
              </w:rPr>
            </w:pPr>
          </w:p>
        </w:tc>
      </w:tr>
      <w:tr w14:paraId="5C7D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730" w:type="dxa"/>
            <w:vAlign w:val="center"/>
          </w:tcPr>
          <w:p w14:paraId="07710890">
            <w:pPr>
              <w:jc w:val="center"/>
              <w:rPr>
                <w:rFonts w:hint="eastAsia" w:ascii="宋体" w:hAnsi="宋体" w:cs="宋体"/>
                <w:szCs w:val="21"/>
              </w:rPr>
            </w:pPr>
            <w:r>
              <w:rPr>
                <w:rFonts w:hint="eastAsia" w:ascii="宋体" w:hAnsi="宋体" w:cs="宋体"/>
                <w:szCs w:val="21"/>
              </w:rPr>
              <w:t>培养载体类型</w:t>
            </w:r>
          </w:p>
        </w:tc>
        <w:tc>
          <w:tcPr>
            <w:tcW w:w="6792" w:type="dxa"/>
            <w:gridSpan w:val="3"/>
            <w:vAlign w:val="center"/>
          </w:tcPr>
          <w:p w14:paraId="1D421939">
            <w:pPr>
              <w:rPr>
                <w:rFonts w:hint="eastAsia" w:ascii="宋体" w:hAnsi="宋体" w:cs="宋体"/>
                <w:szCs w:val="21"/>
              </w:rPr>
            </w:pPr>
            <w:r>
              <w:rPr>
                <w:rFonts w:hint="eastAsia" w:ascii="宋体" w:hAnsi="宋体" w:cs="宋体"/>
                <w:szCs w:val="21"/>
              </w:rPr>
              <w:t>□高技能人才培训基地   □技能大师工作室   □乡村振兴技能工作站</w:t>
            </w:r>
          </w:p>
        </w:tc>
      </w:tr>
      <w:tr w14:paraId="7EB8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730" w:type="dxa"/>
            <w:vAlign w:val="center"/>
          </w:tcPr>
          <w:p w14:paraId="54A1BDA7">
            <w:pPr>
              <w:jc w:val="center"/>
              <w:rPr>
                <w:rFonts w:hint="eastAsia" w:ascii="宋体" w:hAnsi="宋体" w:cs="宋体"/>
                <w:szCs w:val="21"/>
              </w:rPr>
            </w:pPr>
            <w:r>
              <w:rPr>
                <w:rFonts w:hint="eastAsia" w:ascii="宋体" w:hAnsi="宋体" w:cs="宋体"/>
                <w:szCs w:val="21"/>
              </w:rPr>
              <w:t>补贴类型</w:t>
            </w:r>
          </w:p>
        </w:tc>
        <w:tc>
          <w:tcPr>
            <w:tcW w:w="6792" w:type="dxa"/>
            <w:gridSpan w:val="3"/>
            <w:vAlign w:val="center"/>
          </w:tcPr>
          <w:p w14:paraId="1828461B">
            <w:pPr>
              <w:rPr>
                <w:rFonts w:hint="eastAsia" w:ascii="宋体" w:hAnsi="宋体" w:cs="宋体"/>
                <w:szCs w:val="21"/>
              </w:rPr>
            </w:pPr>
            <w:r>
              <w:rPr>
                <w:rFonts w:hint="eastAsia"/>
                <w:szCs w:val="21"/>
              </w:rPr>
              <w:t>□</w:t>
            </w:r>
            <w:r>
              <w:rPr>
                <w:rFonts w:hint="eastAsia" w:ascii="Times New Roman"/>
                <w:szCs w:val="21"/>
              </w:rPr>
              <w:t xml:space="preserve">新设立载体    </w:t>
            </w:r>
            <w:r>
              <w:rPr>
                <w:rFonts w:hint="eastAsia"/>
              </w:rPr>
              <w:t>□十佳示范载体  □十佳培训项目  □十佳创新课程</w:t>
            </w:r>
            <w:r>
              <w:rPr>
                <w:rFonts w:hint="eastAsia" w:ascii="宋体" w:hAnsi="宋体" w:cs="宋体"/>
                <w:szCs w:val="21"/>
              </w:rPr>
              <w:t xml:space="preserve">   </w:t>
            </w:r>
          </w:p>
          <w:p w14:paraId="686E08A0"/>
          <w:p w14:paraId="3AC842E9">
            <w:pPr>
              <w:pStyle w:val="3"/>
              <w:jc w:val="left"/>
            </w:pPr>
            <w:r>
              <w:rPr>
                <w:rFonts w:hint="eastAsia" w:hAnsi="宋体" w:cs="宋体"/>
                <w:sz w:val="21"/>
                <w:szCs w:val="21"/>
              </w:rPr>
              <w:t>□十佳技改项目  □十佳公益活动  □提质扩容</w:t>
            </w:r>
          </w:p>
        </w:tc>
      </w:tr>
      <w:tr w14:paraId="30D6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730" w:type="dxa"/>
          </w:tcPr>
          <w:p w14:paraId="3E55D719">
            <w:pPr>
              <w:jc w:val="center"/>
              <w:rPr>
                <w:rFonts w:hint="eastAsia" w:ascii="宋体" w:hAnsi="宋体" w:cs="宋体"/>
                <w:szCs w:val="21"/>
              </w:rPr>
            </w:pPr>
          </w:p>
          <w:p w14:paraId="6F067F40">
            <w:pPr>
              <w:jc w:val="center"/>
              <w:rPr>
                <w:rFonts w:hint="eastAsia" w:ascii="宋体" w:hAnsi="宋体" w:cs="宋体"/>
                <w:szCs w:val="21"/>
              </w:rPr>
            </w:pPr>
            <w:r>
              <w:rPr>
                <w:rFonts w:hint="eastAsia" w:ascii="宋体" w:hAnsi="宋体" w:cs="宋体"/>
                <w:szCs w:val="21"/>
              </w:rPr>
              <w:t>深圳市人力资源和社会保障局资助情况</w:t>
            </w:r>
          </w:p>
        </w:tc>
        <w:tc>
          <w:tcPr>
            <w:tcW w:w="6792" w:type="dxa"/>
            <w:gridSpan w:val="3"/>
          </w:tcPr>
          <w:p w14:paraId="643CB9A8">
            <w:pPr>
              <w:jc w:val="center"/>
              <w:rPr>
                <w:rFonts w:hint="eastAsia" w:ascii="宋体" w:hAnsi="宋体" w:cs="宋体"/>
                <w:szCs w:val="21"/>
              </w:rPr>
            </w:pPr>
          </w:p>
          <w:p w14:paraId="5551AAB9">
            <w:pPr>
              <w:jc w:val="center"/>
              <w:rPr>
                <w:rFonts w:hint="eastAsia" w:ascii="宋体" w:hAnsi="宋体" w:cs="宋体"/>
                <w:szCs w:val="21"/>
              </w:rPr>
            </w:pPr>
            <w:r>
              <w:rPr>
                <w:rFonts w:hint="eastAsia" w:ascii="宋体" w:hAnsi="宋体" w:cs="宋体"/>
                <w:color w:val="FF0000"/>
                <w:szCs w:val="21"/>
              </w:rPr>
              <w:t>（包括但不限于深圳市人力资源和社会保障局认定为高技能人才培训基地、技能大师工作室、乡村振兴技能工作站的时间；获得终身职业技能培训载体建设项目资助的金额等等，新设立机构申请时无需填写）</w:t>
            </w:r>
          </w:p>
        </w:tc>
      </w:tr>
      <w:tr w14:paraId="0B4E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trPr>
        <w:tc>
          <w:tcPr>
            <w:tcW w:w="1730" w:type="dxa"/>
          </w:tcPr>
          <w:p w14:paraId="1912C255">
            <w:pPr>
              <w:jc w:val="center"/>
              <w:rPr>
                <w:rFonts w:hint="eastAsia" w:ascii="宋体" w:hAnsi="宋体" w:cs="宋体"/>
                <w:szCs w:val="21"/>
              </w:rPr>
            </w:pPr>
          </w:p>
          <w:p w14:paraId="30C30783">
            <w:pPr>
              <w:jc w:val="center"/>
              <w:rPr>
                <w:rFonts w:hint="eastAsia" w:ascii="宋体" w:hAnsi="宋体" w:cs="宋体"/>
                <w:szCs w:val="21"/>
              </w:rPr>
            </w:pPr>
          </w:p>
          <w:p w14:paraId="0693C63F">
            <w:pPr>
              <w:jc w:val="center"/>
              <w:rPr>
                <w:rFonts w:hint="eastAsia" w:ascii="宋体" w:hAnsi="宋体" w:cs="宋体"/>
                <w:szCs w:val="21"/>
              </w:rPr>
            </w:pPr>
          </w:p>
          <w:p w14:paraId="036590DC">
            <w:pPr>
              <w:jc w:val="center"/>
              <w:rPr>
                <w:rFonts w:hint="eastAsia" w:ascii="宋体" w:hAnsi="宋体" w:cs="宋体"/>
                <w:szCs w:val="21"/>
              </w:rPr>
            </w:pPr>
          </w:p>
          <w:p w14:paraId="71B48B12">
            <w:pPr>
              <w:jc w:val="center"/>
              <w:rPr>
                <w:rFonts w:hint="eastAsia" w:ascii="宋体" w:hAnsi="宋体" w:cs="宋体"/>
                <w:szCs w:val="21"/>
              </w:rPr>
            </w:pPr>
          </w:p>
          <w:p w14:paraId="39F5E2A8">
            <w:pPr>
              <w:jc w:val="center"/>
              <w:rPr>
                <w:rFonts w:hint="eastAsia" w:ascii="宋体" w:hAnsi="宋体" w:cs="宋体"/>
                <w:szCs w:val="21"/>
              </w:rPr>
            </w:pPr>
          </w:p>
          <w:p w14:paraId="4A39F5EC">
            <w:pPr>
              <w:jc w:val="center"/>
              <w:rPr>
                <w:rFonts w:hint="eastAsia" w:ascii="宋体" w:hAnsi="宋体" w:cs="宋体"/>
                <w:szCs w:val="21"/>
              </w:rPr>
            </w:pPr>
            <w:r>
              <w:rPr>
                <w:rFonts w:hint="eastAsia" w:ascii="宋体" w:hAnsi="宋体" w:cs="宋体"/>
                <w:szCs w:val="21"/>
              </w:rPr>
              <w:t>项目主要内容</w:t>
            </w:r>
          </w:p>
        </w:tc>
        <w:tc>
          <w:tcPr>
            <w:tcW w:w="6792" w:type="dxa"/>
            <w:gridSpan w:val="3"/>
          </w:tcPr>
          <w:p w14:paraId="70CF3512">
            <w:pPr>
              <w:jc w:val="center"/>
            </w:pPr>
          </w:p>
          <w:p w14:paraId="6BB5997E">
            <w:pPr>
              <w:pStyle w:val="2"/>
            </w:pPr>
          </w:p>
          <w:p w14:paraId="54AC9905">
            <w:r>
              <w:rPr>
                <w:rFonts w:hint="eastAsia"/>
                <w:color w:val="FF0000"/>
              </w:rPr>
              <w:t>（当年度，上年度获得</w:t>
            </w:r>
            <w:r>
              <w:rPr>
                <w:rFonts w:hint="eastAsia" w:ascii="宋体" w:hAnsi="宋体" w:cs="宋体"/>
                <w:color w:val="FF0000"/>
                <w:szCs w:val="21"/>
              </w:rPr>
              <w:t>深圳市人力资源和社会保障局</w:t>
            </w:r>
            <w:r>
              <w:rPr>
                <w:rFonts w:hint="eastAsia"/>
                <w:color w:val="FF0000"/>
              </w:rPr>
              <w:t>资助或新设立的终身职业技能培训载体建设项目主要内容）</w:t>
            </w:r>
          </w:p>
        </w:tc>
      </w:tr>
      <w:tr w14:paraId="2E57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1730" w:type="dxa"/>
            <w:vAlign w:val="center"/>
          </w:tcPr>
          <w:p w14:paraId="3BE648D2">
            <w:pPr>
              <w:autoSpaceDE w:val="0"/>
              <w:autoSpaceDN w:val="0"/>
              <w:jc w:val="center"/>
              <w:rPr>
                <w:rFonts w:hint="eastAsia" w:ascii="宋体" w:hAnsi="宋体" w:cs="宋体"/>
                <w:szCs w:val="21"/>
              </w:rPr>
            </w:pPr>
            <w:r>
              <w:rPr>
                <w:rFonts w:hint="eastAsia" w:ascii="宋体" w:hAnsi="宋体" w:cs="宋体"/>
                <w:szCs w:val="21"/>
              </w:rPr>
              <w:t>遵纪守法声明</w:t>
            </w:r>
          </w:p>
        </w:tc>
        <w:tc>
          <w:tcPr>
            <w:tcW w:w="6792" w:type="dxa"/>
            <w:gridSpan w:val="3"/>
            <w:vAlign w:val="center"/>
          </w:tcPr>
          <w:p w14:paraId="43A7AD4A">
            <w:pPr>
              <w:autoSpaceDE w:val="0"/>
              <w:autoSpaceDN w:val="0"/>
              <w:spacing w:line="200" w:lineRule="exact"/>
              <w:ind w:firstLine="420" w:firstLineChars="200"/>
              <w:jc w:val="left"/>
              <w:rPr>
                <w:rFonts w:hint="eastAsia" w:ascii="宋体" w:hAnsi="宋体" w:cs="宋体"/>
                <w:szCs w:val="21"/>
              </w:rPr>
            </w:pPr>
          </w:p>
          <w:p w14:paraId="0515F839">
            <w:pPr>
              <w:ind w:firstLine="400" w:firstLineChars="200"/>
              <w:jc w:val="left"/>
              <w:rPr>
                <w:rFonts w:hint="eastAsia" w:ascii="宋体" w:hAnsi="宋体" w:cs="宋体"/>
                <w:szCs w:val="21"/>
              </w:rPr>
            </w:pPr>
            <w:r>
              <w:rPr>
                <w:rFonts w:hint="eastAsia" w:hAnsi="宋体"/>
                <w:sz w:val="20"/>
                <w:szCs w:val="20"/>
              </w:rPr>
              <w:t>本单位对</w:t>
            </w:r>
            <w:r>
              <w:rPr>
                <w:rFonts w:hint="eastAsia" w:hAnsi="宋体"/>
                <w:sz w:val="20"/>
                <w:szCs w:val="20"/>
                <w:lang w:eastAsia="zh-CN"/>
              </w:rPr>
              <w:t>申请</w:t>
            </w:r>
            <w:r>
              <w:rPr>
                <w:rFonts w:hint="eastAsia" w:hAnsi="宋体"/>
                <w:sz w:val="20"/>
                <w:szCs w:val="20"/>
              </w:rPr>
              <w:t>材料真实性、准确性负责，并承诺无弄虚作假及其它违规</w:t>
            </w:r>
            <w:r>
              <w:rPr>
                <w:rFonts w:hint="eastAsia" w:hAnsi="宋体"/>
                <w:sz w:val="20"/>
                <w:szCs w:val="20"/>
                <w:lang w:eastAsia="zh-CN"/>
              </w:rPr>
              <w:t>申请</w:t>
            </w:r>
            <w:r>
              <w:rPr>
                <w:rFonts w:hint="eastAsia" w:hAnsi="宋体"/>
                <w:sz w:val="20"/>
                <w:szCs w:val="20"/>
              </w:rPr>
              <w:t>行为，否则取消支持，退回已获资金。触犯法律的，依法承担法律责任。</w:t>
            </w:r>
          </w:p>
          <w:p w14:paraId="2B64AB72">
            <w:pPr>
              <w:autoSpaceDE w:val="0"/>
              <w:autoSpaceDN w:val="0"/>
              <w:rPr>
                <w:rFonts w:hint="eastAsia" w:ascii="宋体" w:hAnsi="宋体" w:cs="宋体"/>
                <w:szCs w:val="21"/>
              </w:rPr>
            </w:pPr>
          </w:p>
          <w:p w14:paraId="10BB88BD">
            <w:pPr>
              <w:autoSpaceDE w:val="0"/>
              <w:autoSpaceDN w:val="0"/>
              <w:ind w:firstLine="1050" w:firstLineChars="500"/>
              <w:rPr>
                <w:rFonts w:hint="eastAsia" w:ascii="宋体" w:hAnsi="宋体" w:cs="宋体"/>
                <w:szCs w:val="21"/>
              </w:rPr>
            </w:pPr>
            <w:r>
              <w:rPr>
                <w:rFonts w:hint="eastAsia" w:ascii="宋体" w:hAnsi="宋体" w:cs="宋体"/>
                <w:szCs w:val="21"/>
              </w:rPr>
              <w:t>法定代表人/机构负责人</w:t>
            </w:r>
            <w:r>
              <w:rPr>
                <w:rFonts w:hint="eastAsia" w:ascii="宋体" w:hAnsi="宋体" w:cs="宋体"/>
                <w:szCs w:val="21"/>
                <w:lang w:eastAsia="zh-CN"/>
              </w:rPr>
              <w:t>签字</w:t>
            </w:r>
            <w:r>
              <w:rPr>
                <w:rFonts w:hint="eastAsia" w:ascii="宋体" w:hAnsi="宋体" w:cs="宋体"/>
                <w:szCs w:val="21"/>
              </w:rPr>
              <w:t>（加盖公章）：</w:t>
            </w:r>
          </w:p>
          <w:p w14:paraId="4F0F806F">
            <w:pPr>
              <w:autoSpaceDE w:val="0"/>
              <w:autoSpaceDN w:val="0"/>
              <w:ind w:firstLine="840" w:firstLineChars="400"/>
              <w:jc w:val="center"/>
              <w:rPr>
                <w:rFonts w:hint="eastAsia" w:ascii="宋体" w:hAnsi="宋体" w:cs="宋体"/>
                <w:szCs w:val="21"/>
              </w:rPr>
            </w:pPr>
            <w:r>
              <w:rPr>
                <w:rFonts w:hint="eastAsia" w:ascii="宋体" w:hAnsi="宋体" w:cs="宋体"/>
                <w:szCs w:val="21"/>
              </w:rPr>
              <w:t>年   月   日</w:t>
            </w:r>
          </w:p>
        </w:tc>
      </w:tr>
      <w:tr w14:paraId="3752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30" w:type="dxa"/>
            <w:vAlign w:val="center"/>
          </w:tcPr>
          <w:p w14:paraId="73CD11E4">
            <w:pPr>
              <w:jc w:val="center"/>
              <w:rPr>
                <w:rFonts w:hint="eastAsia" w:ascii="宋体" w:hAnsi="宋体" w:cs="宋体"/>
                <w:szCs w:val="21"/>
              </w:rPr>
            </w:pPr>
            <w:r>
              <w:rPr>
                <w:rFonts w:hint="eastAsia" w:ascii="宋体" w:hAnsi="宋体" w:cs="宋体"/>
                <w:szCs w:val="21"/>
              </w:rPr>
              <w:t>备注</w:t>
            </w:r>
          </w:p>
        </w:tc>
        <w:tc>
          <w:tcPr>
            <w:tcW w:w="6792" w:type="dxa"/>
            <w:gridSpan w:val="3"/>
            <w:vAlign w:val="center"/>
          </w:tcPr>
          <w:p w14:paraId="607A9883">
            <w:pPr>
              <w:jc w:val="center"/>
              <w:rPr>
                <w:rFonts w:hint="eastAsia" w:ascii="宋体" w:hAnsi="宋体" w:cs="宋体"/>
                <w:szCs w:val="21"/>
              </w:rPr>
            </w:pPr>
          </w:p>
        </w:tc>
      </w:tr>
    </w:tbl>
    <w:p w14:paraId="5E1EFB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04B14"/>
    <w:rsid w:val="52F04B14"/>
    <w:rsid w:val="7EAC1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center"/>
    </w:pPr>
    <w:rPr>
      <w:rFonts w:ascii="宋体"/>
      <w:sz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395</Characters>
  <Lines>0</Lines>
  <Paragraphs>0</Paragraphs>
  <TotalTime>0</TotalTime>
  <ScaleCrop>false</ScaleCrop>
  <LinksUpToDate>false</LinksUpToDate>
  <CharactersWithSpaces>422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2026-01-23T09:50:00Z</dcterms:created>
  <dc:creator>胡惠玲</dc:creator>
  <cp:lastModifiedBy>Cancy</cp:lastModifiedBy>
  <dcterms:modified xsi:type="dcterms:W3CDTF">2026-01-27T07:08:51Z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34315B049D7F4CB0AA671FAD3C7D7F0E_13</vt:lpwstr>
  </property>
  <property fmtid="{D5CDD505-2E9C-101B-9397-08002B2CF9AE}" pid="4" name="KSOTemplateDocerSaveRecord">
    <vt:lpwstr>eyJoZGlkIjoiZThkYmM5NmRmYjc2ZTc3OWNkZTlmMTVmMTQ3ODlmMmIiLCJ1c2VySWQiOiIxMDQ1OTA4OTUxIn0=</vt:lpwstr>
  </property>
</Properties>
</file>